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9A" w:rsidRPr="00530D98" w:rsidRDefault="0074229A" w:rsidP="0074229A">
      <w:pPr>
        <w:jc w:val="both"/>
        <w:rPr>
          <w:rFonts w:ascii="Times New Roman" w:hAnsi="Times New Roman" w:cs="Times New Roman"/>
          <w:sz w:val="28"/>
          <w:lang w:val="uk-UA"/>
        </w:rPr>
      </w:pPr>
      <w:r w:rsidRPr="00530D98">
        <w:rPr>
          <w:rFonts w:ascii="Times New Roman" w:hAnsi="Times New Roman" w:cs="Times New Roman"/>
          <w:b/>
          <w:sz w:val="28"/>
          <w:lang w:val="uk-UA"/>
        </w:rPr>
        <w:t>Сучасні процеси трансформації у бізнесі та виробництві: теорія, методологія, практика (фінансовий сектор, аграрна галузь та сфера послуг)</w:t>
      </w:r>
      <w:r w:rsidR="00530D98">
        <w:rPr>
          <w:rFonts w:ascii="Times New Roman" w:hAnsi="Times New Roman" w:cs="Times New Roman"/>
          <w:sz w:val="28"/>
          <w:lang w:val="uk-UA"/>
        </w:rPr>
        <w:t xml:space="preserve">: монографія/за ред. </w:t>
      </w:r>
      <w:proofErr w:type="spellStart"/>
      <w:r w:rsidR="00530D98">
        <w:rPr>
          <w:rFonts w:ascii="Times New Roman" w:hAnsi="Times New Roman" w:cs="Times New Roman"/>
          <w:sz w:val="28"/>
          <w:lang w:val="uk-UA"/>
        </w:rPr>
        <w:t>Л.М</w:t>
      </w:r>
      <w:proofErr w:type="spellEnd"/>
      <w:r w:rsidR="00530D98">
        <w:rPr>
          <w:rFonts w:ascii="Times New Roman" w:hAnsi="Times New Roman" w:cs="Times New Roman"/>
          <w:sz w:val="28"/>
          <w:lang w:val="uk-UA"/>
        </w:rPr>
        <w:t xml:space="preserve">. Савчук, </w:t>
      </w:r>
      <w:proofErr w:type="spellStart"/>
      <w:r w:rsidR="00530D98">
        <w:rPr>
          <w:rFonts w:ascii="Times New Roman" w:hAnsi="Times New Roman" w:cs="Times New Roman"/>
          <w:sz w:val="28"/>
          <w:lang w:val="uk-UA"/>
        </w:rPr>
        <w:t>Л.М</w:t>
      </w:r>
      <w:proofErr w:type="spellEnd"/>
      <w:r w:rsidR="00530D9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30D98">
        <w:rPr>
          <w:rFonts w:ascii="Times New Roman" w:hAnsi="Times New Roman" w:cs="Times New Roman"/>
          <w:sz w:val="28"/>
          <w:lang w:val="uk-UA"/>
        </w:rPr>
        <w:t>Бандоріної</w:t>
      </w:r>
      <w:proofErr w:type="spellEnd"/>
      <w:r w:rsidR="00530D98">
        <w:rPr>
          <w:rFonts w:ascii="Times New Roman" w:hAnsi="Times New Roman" w:cs="Times New Roman"/>
          <w:sz w:val="28"/>
          <w:lang w:val="uk-UA"/>
        </w:rPr>
        <w:t>. – Дніпро: Пороги, 2019. – 548 с.</w:t>
      </w:r>
    </w:p>
    <w:p w:rsidR="00D95C4F" w:rsidRDefault="00E804B6" w:rsidP="0074229A">
      <w:pPr>
        <w:jc w:val="both"/>
        <w:rPr>
          <w:rFonts w:ascii="Times New Roman" w:hAnsi="Times New Roman" w:cs="Times New Roman"/>
          <w:sz w:val="28"/>
          <w:lang w:val="uk-UA"/>
        </w:rPr>
      </w:pPr>
      <w:r w:rsidRPr="00E804B6">
        <w:rPr>
          <w:rFonts w:ascii="Times New Roman" w:hAnsi="Times New Roman" w:cs="Times New Roman"/>
          <w:sz w:val="28"/>
          <w:lang w:val="uk-UA"/>
        </w:rPr>
        <w:t>Монографія</w:t>
      </w:r>
      <w:r>
        <w:rPr>
          <w:rFonts w:ascii="Times New Roman" w:hAnsi="Times New Roman" w:cs="Times New Roman"/>
          <w:sz w:val="28"/>
          <w:lang w:val="uk-UA"/>
        </w:rPr>
        <w:t xml:space="preserve"> виконана </w:t>
      </w:r>
      <w:r w:rsidR="0074229A">
        <w:rPr>
          <w:rFonts w:ascii="Times New Roman" w:hAnsi="Times New Roman" w:cs="Times New Roman"/>
          <w:sz w:val="28"/>
          <w:lang w:val="uk-UA"/>
        </w:rPr>
        <w:t>в межах теми дослідження «Методологія управління підприємствами різних організаційно-правових форм та форм власності» (державний реєстраційний номер 0107</w:t>
      </w:r>
      <w:proofErr w:type="spellStart"/>
      <w:r w:rsidR="0074229A">
        <w:rPr>
          <w:rFonts w:ascii="Times New Roman" w:hAnsi="Times New Roman" w:cs="Times New Roman"/>
          <w:sz w:val="28"/>
          <w:lang w:val="en-US"/>
        </w:rPr>
        <w:t>U001146</w:t>
      </w:r>
      <w:proofErr w:type="spellEnd"/>
      <w:r w:rsidR="0074229A">
        <w:rPr>
          <w:rFonts w:ascii="Times New Roman" w:hAnsi="Times New Roman" w:cs="Times New Roman"/>
          <w:sz w:val="28"/>
          <w:lang w:val="uk-UA"/>
        </w:rPr>
        <w:t>)</w:t>
      </w:r>
      <w:r w:rsidR="0074229A">
        <w:rPr>
          <w:rFonts w:ascii="Times New Roman" w:hAnsi="Times New Roman" w:cs="Times New Roman"/>
          <w:sz w:val="28"/>
          <w:lang w:val="en-US"/>
        </w:rPr>
        <w:t xml:space="preserve"> </w:t>
      </w:r>
      <w:r w:rsidR="0074229A">
        <w:rPr>
          <w:rFonts w:ascii="Times New Roman" w:hAnsi="Times New Roman" w:cs="Times New Roman"/>
          <w:sz w:val="28"/>
          <w:lang w:val="uk-UA"/>
        </w:rPr>
        <w:t>та теми дослідження «Методологія соціально-економічного, інформаційного та науково-технічного розвитку регіонів, галузей виробництва, підприємств та їх об’єднань» (державний реєстраційний номер 0116</w:t>
      </w:r>
      <w:r w:rsidR="0074229A">
        <w:rPr>
          <w:rFonts w:ascii="Times New Roman" w:hAnsi="Times New Roman" w:cs="Times New Roman"/>
          <w:sz w:val="28"/>
          <w:lang w:val="en-US"/>
        </w:rPr>
        <w:t>U</w:t>
      </w:r>
      <w:r w:rsidR="0074229A">
        <w:rPr>
          <w:rFonts w:ascii="Times New Roman" w:hAnsi="Times New Roman" w:cs="Times New Roman"/>
          <w:sz w:val="28"/>
          <w:lang w:val="uk-UA"/>
        </w:rPr>
        <w:t>006782) і розрахована на широке коло вітчизняних фахівців, науковців. Представлено результати досліджень з теорії, методології та практики сучасних процесів трансформації у фінансовій системі, аграрній галузі та сфері послуг.</w:t>
      </w:r>
    </w:p>
    <w:p w:rsidR="00300052" w:rsidRDefault="00300052" w:rsidP="0074229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00052" w:rsidRPr="0074229A" w:rsidRDefault="00300052" w:rsidP="0074229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83093" cy="2790825"/>
            <wp:effectExtent l="0" t="0" r="8255" b="0"/>
            <wp:docPr id="1" name="Рисунок 1" descr="C:\Users\User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093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052" w:rsidRPr="0074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69"/>
    <w:rsid w:val="00003169"/>
    <w:rsid w:val="00300052"/>
    <w:rsid w:val="00530D98"/>
    <w:rsid w:val="0074229A"/>
    <w:rsid w:val="00D95C4F"/>
    <w:rsid w:val="00E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2020-10-22T06:52:00Z</dcterms:created>
  <dcterms:modified xsi:type="dcterms:W3CDTF">2020-10-22T07:21:00Z</dcterms:modified>
</cp:coreProperties>
</file>